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tbl>
      <w:tblPr>
        <w:tblStyle w:val="a3"/>
        <w:tblpPr w:leftFromText="180" w:rightFromText="180" w:vertAnchor="text" w:horzAnchor="margin" w:tblpXSpec="right" w:tblpY="8"/>
        <w:tblW w:w="0" w:type="auto"/>
        <w:tblLayout w:type="fixed"/>
        <w:tblLook w:val="04A0"/>
      </w:tblPr>
      <w:tblGrid>
        <w:gridCol w:w="9314"/>
      </w:tblGrid>
      <w:tr w:rsidR="00536FA4" w:rsidRPr="00B11AC4" w:rsidTr="002B5E7F">
        <w:trPr>
          <w:trHeight w:val="2117"/>
        </w:trPr>
        <w:tc>
          <w:tcPr>
            <w:tcW w:w="9314" w:type="dxa"/>
            <w:tcBorders>
              <w:top w:val="single" w:sz="4" w:space="0" w:color="auto"/>
            </w:tcBorders>
          </w:tcPr>
          <w:p w:rsidR="00031FC3" w:rsidRDefault="00031FC3" w:rsidP="00536FA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  <w:p w:rsidR="002510EF" w:rsidRDefault="002510EF" w:rsidP="002510E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תיקון תנאי סף ב</w:t>
            </w:r>
            <w:r w:rsidR="00536FA4" w:rsidRPr="00031FC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מכרז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מס' </w:t>
            </w:r>
            <w:r w:rsidR="00536FA4" w:rsidRPr="00031FC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29/2010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-</w:t>
            </w:r>
            <w:r w:rsidR="00536FA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מערכת </w:t>
            </w:r>
            <w:r w:rsidR="00536FA4">
              <w:rPr>
                <w:rFonts w:cs="David" w:hint="cs"/>
                <w:b/>
                <w:bCs/>
                <w:sz w:val="24"/>
                <w:szCs w:val="24"/>
              </w:rPr>
              <w:t>UHPLC-MS/MS T</w:t>
            </w:r>
            <w:r w:rsidR="00536FA4">
              <w:rPr>
                <w:rFonts w:cs="David"/>
                <w:b/>
                <w:bCs/>
                <w:sz w:val="24"/>
                <w:szCs w:val="24"/>
              </w:rPr>
              <w:t xml:space="preserve">riple </w:t>
            </w:r>
            <w:proofErr w:type="spellStart"/>
            <w:r w:rsidR="00536FA4">
              <w:rPr>
                <w:rFonts w:cs="David"/>
                <w:b/>
                <w:bCs/>
                <w:sz w:val="24"/>
                <w:szCs w:val="24"/>
              </w:rPr>
              <w:t>Quadrupole</w:t>
            </w:r>
            <w:proofErr w:type="spellEnd"/>
            <w:r w:rsidR="00536FA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536FA4" w:rsidRDefault="00536FA4" w:rsidP="002510E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למדעי הצמח.</w:t>
            </w:r>
          </w:p>
          <w:p w:rsidR="00536FA4" w:rsidRDefault="002510EF" w:rsidP="00121D1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מינהל המחקר החקלאי מודיע בזאת על תיקון תנאי הסף במכרז זה, </w:t>
            </w:r>
            <w:r w:rsidR="00121D14">
              <w:rPr>
                <w:rFonts w:cs="David" w:hint="cs"/>
                <w:b/>
                <w:bCs/>
                <w:sz w:val="24"/>
                <w:szCs w:val="24"/>
                <w:rtl/>
              </w:rPr>
              <w:t>כלהלן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</w:p>
          <w:p w:rsidR="00031FC3" w:rsidRPr="00031FC3" w:rsidRDefault="00031FC3" w:rsidP="00031FC3">
            <w:pPr>
              <w:bidi/>
              <w:spacing w:line="360" w:lineRule="auto"/>
              <w:rPr>
                <w:rFonts w:ascii="Times New Roman" w:hAnsi="Times New Roman" w:cs="David"/>
                <w:b/>
                <w:bCs/>
                <w:sz w:val="24"/>
                <w:szCs w:val="24"/>
              </w:rPr>
            </w:pPr>
            <w:r w:rsidRPr="002510EF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סעיף 7.ב.3</w:t>
            </w:r>
            <w:r w:rsidRPr="0017361C"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>:</w:t>
            </w:r>
            <w:r>
              <w:rPr>
                <w:rFonts w:ascii="Times New Roman" w:hAnsi="Times New Roman" w:cs="Times New Roman" w:hint="cs"/>
                <w:sz w:val="24"/>
                <w:szCs w:val="24"/>
                <w:rtl/>
              </w:rPr>
              <w:t xml:space="preserve"> 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זה עודכן טווח המסות התחתון מ-2 </w:t>
            </w:r>
            <w:r w:rsidRPr="00031FC3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ל-5 </w:t>
            </w:r>
            <w:proofErr w:type="spellStart"/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</w:rPr>
              <w:t>amu</w:t>
            </w:r>
            <w:proofErr w:type="spellEnd"/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. לאור העדכון טווח המסות הנדרש הוא: 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</w:rPr>
              <w:t xml:space="preserve">5-1200 </w:t>
            </w:r>
            <w:proofErr w:type="spellStart"/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</w:rPr>
              <w:t>amu</w:t>
            </w:r>
            <w:proofErr w:type="spellEnd"/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. </w:t>
            </w:r>
          </w:p>
          <w:p w:rsidR="00031FC3" w:rsidRDefault="00031FC3" w:rsidP="00137846">
            <w:pPr>
              <w:bidi/>
              <w:spacing w:line="360" w:lineRule="auto"/>
              <w:rPr>
                <w:rFonts w:ascii="Times New Roman" w:hAnsi="Times New Roman" w:cs="Times New Roman"/>
                <w:sz w:val="24"/>
                <w:szCs w:val="24"/>
                <w:rtl/>
              </w:rPr>
            </w:pPr>
            <w:r w:rsidRPr="002510EF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סעיף 7 ב.2</w:t>
            </w:r>
            <w:r>
              <w:rPr>
                <w:rFonts w:ascii="Times New Roman" w:hAnsi="Times New Roman" w:cs="Times New Roman" w:hint="cs"/>
                <w:b/>
                <w:bCs/>
                <w:sz w:val="24"/>
                <w:szCs w:val="24"/>
                <w:rtl/>
              </w:rPr>
              <w:t xml:space="preserve"> :</w:t>
            </w:r>
            <w:r>
              <w:rPr>
                <w:rFonts w:ascii="Times New Roman" w:hAnsi="Times New Roman" w:cs="Times New Roman" w:hint="cs"/>
                <w:sz w:val="24"/>
                <w:szCs w:val="24"/>
                <w:rtl/>
              </w:rPr>
              <w:t xml:space="preserve"> 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בסעיף זה הדרישה לקבלת  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</w:rPr>
              <w:t>"</w:t>
            </w:r>
            <w:r w:rsidRPr="00031FC3">
              <w:rPr>
                <w:rFonts w:ascii="Times New Roman" w:hAnsi="Times New Roman" w:cs="David"/>
                <w:b/>
                <w:bCs/>
                <w:snapToGrid w:val="0"/>
                <w:sz w:val="24"/>
                <w:szCs w:val="24"/>
              </w:rPr>
              <w:t xml:space="preserve"> integral, active, programmable plunger seal wash"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הופחתה ל- </w:t>
            </w:r>
            <w:r w:rsidR="00137846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"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</w:rPr>
              <w:t>"active, plunger seal wash</w:t>
            </w:r>
            <w:r w:rsidRPr="00031FC3"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  <w:t xml:space="preserve"> בלבד</w:t>
            </w:r>
            <w:r w:rsidRPr="0051680B">
              <w:rPr>
                <w:rFonts w:ascii="Times New Roman" w:hAnsi="Times New Roman" w:cs="Times New Roman"/>
                <w:sz w:val="24"/>
                <w:szCs w:val="24"/>
                <w:rtl/>
              </w:rPr>
              <w:t>.</w:t>
            </w:r>
          </w:p>
          <w:p w:rsidR="002510EF" w:rsidRDefault="002510EF" w:rsidP="00031FC3">
            <w:pPr>
              <w:bidi/>
              <w:spacing w:line="360" w:lineRule="auto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מועד אחרון להגשה נדחה לתאריך: </w:t>
            </w:r>
            <w:r w:rsidRPr="002510EF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16/12/2010</w:t>
            </w:r>
            <w:r w:rsidR="00F7727D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 xml:space="preserve"> (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עד השעה 12:00)</w:t>
            </w:r>
          </w:p>
          <w:p w:rsidR="00031FC3" w:rsidRPr="00031FC3" w:rsidRDefault="00031FC3" w:rsidP="002510EF">
            <w:pPr>
              <w:bidi/>
              <w:spacing w:line="360" w:lineRule="auto"/>
              <w:rPr>
                <w:rFonts w:ascii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31FC3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ביתר </w:t>
            </w:r>
            <w:r w:rsidR="002510EF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תנאי</w:t>
            </w:r>
            <w:r w:rsidRPr="00031FC3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המכרז </w:t>
            </w:r>
            <w:r w:rsidR="002510EF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לא חל </w:t>
            </w:r>
            <w:r w:rsidRPr="00031FC3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כל שינוי.</w:t>
            </w:r>
          </w:p>
          <w:p w:rsidR="00031FC3" w:rsidRDefault="00031FC3" w:rsidP="00031FC3">
            <w:pPr>
              <w:bidi/>
              <w:spacing w:line="360" w:lineRule="auto"/>
              <w:rPr>
                <w:rFonts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לברורים: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טל' 03-9683774  פקס 03-9683795</w:t>
            </w:r>
            <w:r>
              <w:rPr>
                <w:rFonts w:cs="David"/>
                <w:sz w:val="24"/>
                <w:szCs w:val="24"/>
              </w:rPr>
              <w:t xml:space="preserve">  </w:t>
            </w:r>
          </w:p>
          <w:p w:rsidR="00031FC3" w:rsidRPr="00031FC3" w:rsidRDefault="00031FC3" w:rsidP="00031FC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</w:rPr>
      </w:pPr>
    </w:p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536FA4" w:rsidRDefault="00536FA4" w:rsidP="00536FA4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31FC3"/>
    <w:rsid w:val="000B1948"/>
    <w:rsid w:val="000C7852"/>
    <w:rsid w:val="000D2448"/>
    <w:rsid w:val="00100D64"/>
    <w:rsid w:val="00121D14"/>
    <w:rsid w:val="0013279A"/>
    <w:rsid w:val="001352BA"/>
    <w:rsid w:val="00137846"/>
    <w:rsid w:val="0018560A"/>
    <w:rsid w:val="001C593B"/>
    <w:rsid w:val="001D69CC"/>
    <w:rsid w:val="001E34A2"/>
    <w:rsid w:val="001E5788"/>
    <w:rsid w:val="001E780E"/>
    <w:rsid w:val="002172BA"/>
    <w:rsid w:val="002501C2"/>
    <w:rsid w:val="002510EF"/>
    <w:rsid w:val="002542B0"/>
    <w:rsid w:val="00257615"/>
    <w:rsid w:val="002864A7"/>
    <w:rsid w:val="002A21F5"/>
    <w:rsid w:val="002B5E7F"/>
    <w:rsid w:val="002C7730"/>
    <w:rsid w:val="002D6B30"/>
    <w:rsid w:val="002F6703"/>
    <w:rsid w:val="002F73D9"/>
    <w:rsid w:val="00355F2B"/>
    <w:rsid w:val="003831E9"/>
    <w:rsid w:val="003B1D12"/>
    <w:rsid w:val="003B579D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36FA4"/>
    <w:rsid w:val="005478DA"/>
    <w:rsid w:val="00585157"/>
    <w:rsid w:val="005B5DB5"/>
    <w:rsid w:val="005D00B5"/>
    <w:rsid w:val="005E27EB"/>
    <w:rsid w:val="005F7FEF"/>
    <w:rsid w:val="006063A7"/>
    <w:rsid w:val="00610BAE"/>
    <w:rsid w:val="006270DA"/>
    <w:rsid w:val="00644069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901C56"/>
    <w:rsid w:val="00902BFA"/>
    <w:rsid w:val="00914E70"/>
    <w:rsid w:val="00931CB1"/>
    <w:rsid w:val="00931FE9"/>
    <w:rsid w:val="009505C9"/>
    <w:rsid w:val="0095184F"/>
    <w:rsid w:val="00956F8D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F4289"/>
    <w:rsid w:val="00B11AC4"/>
    <w:rsid w:val="00B438A6"/>
    <w:rsid w:val="00B43A3D"/>
    <w:rsid w:val="00B66BE7"/>
    <w:rsid w:val="00B76A6C"/>
    <w:rsid w:val="00B87B75"/>
    <w:rsid w:val="00B95496"/>
    <w:rsid w:val="00BB316B"/>
    <w:rsid w:val="00BB675F"/>
    <w:rsid w:val="00BD5902"/>
    <w:rsid w:val="00C4741E"/>
    <w:rsid w:val="00C70707"/>
    <w:rsid w:val="00C7579F"/>
    <w:rsid w:val="00C833BE"/>
    <w:rsid w:val="00CA5793"/>
    <w:rsid w:val="00CC5FAA"/>
    <w:rsid w:val="00CD683E"/>
    <w:rsid w:val="00CE3920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0941"/>
    <w:rsid w:val="00EF17FE"/>
    <w:rsid w:val="00F073F5"/>
    <w:rsid w:val="00F50BF6"/>
    <w:rsid w:val="00F7727D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rsid w:val="00536FA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0"/>
    <w:link w:val="a7"/>
    <w:uiPriority w:val="99"/>
    <w:semiHidden/>
    <w:rsid w:val="00536FA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9EB59-81A2-4C8D-84E7-9A409E626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8</cp:revision>
  <cp:lastPrinted>2010-06-06T08:32:00Z</cp:lastPrinted>
  <dcterms:created xsi:type="dcterms:W3CDTF">2010-12-06T12:18:00Z</dcterms:created>
  <dcterms:modified xsi:type="dcterms:W3CDTF">2010-12-06T13:36:00Z</dcterms:modified>
</cp:coreProperties>
</file>